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附件1：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eastAsia="zh-CN"/>
        </w:rPr>
      </w:pPr>
      <w:bookmarkStart w:id="1" w:name="_GoBack"/>
      <w:bookmarkEnd w:id="1"/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浙北人力资源服务（安吉）有限公司招聘岗位设置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eastAsia="zh-CN"/>
        </w:rPr>
        <w:t>表</w:t>
      </w:r>
    </w:p>
    <w:tbl>
      <w:tblPr>
        <w:tblStyle w:val="3"/>
        <w:tblW w:w="140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750"/>
        <w:gridCol w:w="716"/>
        <w:gridCol w:w="947"/>
        <w:gridCol w:w="865"/>
        <w:gridCol w:w="5399"/>
        <w:gridCol w:w="4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岗位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招聘人数</w:t>
            </w: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年龄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学历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要求</w:t>
            </w:r>
          </w:p>
        </w:tc>
        <w:tc>
          <w:tcPr>
            <w:tcW w:w="5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工作职责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-399" w:leftChars="-190" w:firstLine="399" w:firstLineChars="19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厨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师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18-50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周岁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初中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及以上</w:t>
            </w:r>
          </w:p>
        </w:tc>
        <w:tc>
          <w:tcPr>
            <w:tcW w:w="5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1.负责食堂日常正餐、加餐的菜品制作，根据用餐人数合理搭配菜品，保证菜品新鲜、口味适宜、营养均衡；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2.严格遵守食品安全操作规范，做好食材清洗、切配、烹饪各环节的卫生工作，杜绝食品安全隐患；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3.负责食材的合理使用，减少浪费，做好食材消耗登记；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4.配合食堂管理人员完成菜单制定、食材采购需求上报工作；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5.维护烹饪区域设备、工具的清洁与保养，确保正常使用；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6.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eastAsia="zh-CN"/>
              </w:rPr>
              <w:t>负责食堂人员的统筹管理，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服从食堂管理安排，完成其他临时性餐饮保障工作。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1.身体健康，持有有效健康证，无传染病及食品行业禁忌病史；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2.具备2年以上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eastAsia="zh-CN"/>
              </w:rPr>
              <w:t>企事业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食堂或正规餐饮机构厨师工作经验，熟练掌握家常菜、家常菜的烹饪技巧，能独立完成菜品制作；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3.熟悉食品安全相关法律法规，严格执行食品操作流程，注重卫生细节；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4.责任心强，工作认真细致，服从管理，具备良好的团队协作能力；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5.无不良从业记录，品行端正，待人友善。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面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点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师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50-55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周岁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5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1.负责食堂日常主食及各类中式面点制作，包括馒头、花卷、包子、饺子、面条、杂粮主食及各类中式糕点等，兼顾口感与品相，满足干部职工用餐需求；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2.严格遵循食品安全操作规范，做好面粉、馅料、杂粮等食材的筛选、储存及加工各环节卫生工作，杜绝食品安全隐患；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3.结合用餐人数合理规划制作量，优化面点品种搭配，做到粗细结合、营养均衡，减少食材浪费；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4.负责面点制作区域工具（案板、擀面杖等）及设备（蒸箱、和面机等）的日常清洁、保养与维护，保持操作区域整洁有序；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5.配合食堂管理人员完成面点类食材采购需求上报、菜单优化调整工作，主动提出面点创新建议；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6.服从食堂统一管理，配合完成节假日加餐、临时接待等面点保障工作，协助做好食堂其他后勤辅助工作。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1.身体健康，持有有效健康证，无传染病、皮肤病及食品行业禁忌病史；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2.具备2年及以上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eastAsia="zh-CN"/>
              </w:rPr>
              <w:t>企事业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单位食堂或正规餐饮机构面点师工作经验，熟练掌握各类中式面点的和面、发酵、成型、蒸制、煮制、炸制等全套工艺，能独立完成各类面点制作；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3.熟悉食品安全相关法律法规及食堂操作规范，注重卫生细节，能严格按照流程操作；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4.责任心强，工作踏实严谨，时间观念强，能按时保质完成日常面点制作任务；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5.服从管理，具备良好的团队协作能力，品行端正，无不良从业记录，待人友善；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6.能根据季节变化及用餐需求，灵活调整面点品种，有面点创新能力者优先。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服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务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员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50-55周岁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不限</w:t>
            </w:r>
            <w:bookmarkEnd w:id="0"/>
          </w:p>
        </w:tc>
        <w:tc>
          <w:tcPr>
            <w:tcW w:w="5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1.配合厨师、面点师完成食材的清洗、切配、分拣、浸泡等前期准备工作；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2.负责食堂用餐后的餐具、厨具清洗、消毒、摆放工作，保持餐具整洁卫生；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3.维护食堂餐厅、操作间、储物间的环境卫生，及时清理垃圾，保持区域整洁；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4.协助管理人员做好食材的入库、搬运、整理工作，确保食材存放规范；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5.负责食堂公共区域的日常保洁，包括地面、台面、门窗等清洁工作；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6.服从食堂管理安排，配合完成其他临时性后勤保障工作。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1.身体健康，持有有效健康证，无传染病及食品行业禁忌病史；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2.能吃苦耐劳，手脚麻利，具备基本的卫生意识，服从工作安排；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3.无不良嗜好，品行端正，责任心强，具备简单的沟通能力；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相关工作经验，能快速适应食堂工作节奏；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</w:rPr>
              <w:t>5.遵守食堂各项规章制度，爱护公共财物，杜绝浪费。</w:t>
            </w:r>
          </w:p>
        </w:tc>
      </w:tr>
    </w:tbl>
    <w:p/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YWQ4ZDJmNTM5YjdhYTVhZDA4MTQyMDc2Nzc1ODEifQ=="/>
  </w:docVars>
  <w:rsids>
    <w:rsidRoot w:val="0ED054C5"/>
    <w:rsid w:val="00643B2A"/>
    <w:rsid w:val="083B1615"/>
    <w:rsid w:val="0ED054C5"/>
    <w:rsid w:val="12D65398"/>
    <w:rsid w:val="22EA000D"/>
    <w:rsid w:val="247507F8"/>
    <w:rsid w:val="2E7D5932"/>
    <w:rsid w:val="3AD8491D"/>
    <w:rsid w:val="4A51514A"/>
    <w:rsid w:val="4C4E2D78"/>
    <w:rsid w:val="62D62E47"/>
    <w:rsid w:val="726E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题1"/>
    <w:basedOn w:val="1"/>
    <w:next w:val="2"/>
    <w:uiPriority w:val="0"/>
    <w:pPr>
      <w:spacing w:line="360" w:lineRule="auto"/>
      <w:jc w:val="center"/>
      <w:outlineLvl w:val="0"/>
    </w:pPr>
    <w:rPr>
      <w:rFonts w:hint="default" w:eastAsia="仿宋" w:asciiTheme="minorAscii" w:hAnsiTheme="minorAscii"/>
      <w:b/>
      <w:sz w:val="44"/>
    </w:rPr>
  </w:style>
  <w:style w:type="paragraph" w:customStyle="1" w:styleId="6">
    <w:name w:val="标1"/>
    <w:basedOn w:val="1"/>
    <w:next w:val="1"/>
    <w:uiPriority w:val="0"/>
    <w:pPr>
      <w:spacing w:line="360" w:lineRule="auto"/>
      <w:jc w:val="center"/>
      <w:outlineLvl w:val="0"/>
    </w:pPr>
    <w:rPr>
      <w:rFonts w:hint="default" w:eastAsia="仿宋" w:asciiTheme="minorAscii" w:hAnsiTheme="minorAscii"/>
      <w:b/>
      <w:color w:val="000000" w:themeColor="text1"/>
      <w:sz w:val="48"/>
      <w14:textFill>
        <w14:solidFill>
          <w14:schemeClr w14:val="tx1"/>
        </w14:solidFill>
      </w14:textFill>
    </w:rPr>
  </w:style>
  <w:style w:type="paragraph" w:customStyle="1" w:styleId="7">
    <w:name w:val="标2"/>
    <w:basedOn w:val="1"/>
    <w:next w:val="1"/>
    <w:qFormat/>
    <w:uiPriority w:val="0"/>
    <w:pPr>
      <w:spacing w:line="360" w:lineRule="auto"/>
      <w:jc w:val="center"/>
      <w:outlineLvl w:val="1"/>
    </w:pPr>
    <w:rPr>
      <w:rFonts w:eastAsia="仿宋" w:asciiTheme="minorAscii" w:hAnsiTheme="minorAscii"/>
      <w:b/>
      <w:color w:val="0053C0"/>
      <w:sz w:val="36"/>
    </w:rPr>
  </w:style>
  <w:style w:type="paragraph" w:customStyle="1" w:styleId="8">
    <w:name w:val="标3"/>
    <w:basedOn w:val="1"/>
    <w:next w:val="1"/>
    <w:qFormat/>
    <w:uiPriority w:val="0"/>
    <w:pPr>
      <w:spacing w:line="360" w:lineRule="auto"/>
      <w:jc w:val="center"/>
      <w:outlineLvl w:val="2"/>
    </w:pPr>
    <w:rPr>
      <w:rFonts w:eastAsia="仿宋" w:asciiTheme="minorAscii" w:hAnsiTheme="minorAscii"/>
      <w:b/>
      <w:color w:val="7F6000" w:themeColor="accent4" w:themeShade="80"/>
      <w:sz w:val="32"/>
    </w:rPr>
  </w:style>
  <w:style w:type="paragraph" w:customStyle="1" w:styleId="9">
    <w:name w:val="标5"/>
    <w:basedOn w:val="1"/>
    <w:qFormat/>
    <w:uiPriority w:val="0"/>
    <w:pPr>
      <w:bidi/>
      <w:spacing w:line="360" w:lineRule="auto"/>
      <w:ind w:firstLine="883" w:firstLineChars="200"/>
      <w:jc w:val="right"/>
      <w:outlineLvl w:val="4"/>
    </w:pPr>
    <w:rPr>
      <w:rFonts w:eastAsia="仿宋" w:asciiTheme="minorAscii" w:hAnsiTheme="minorAscii"/>
      <w:b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10">
    <w:name w:val="标书正文"/>
    <w:basedOn w:val="1"/>
    <w:next w:val="1"/>
    <w:qFormat/>
    <w:uiPriority w:val="0"/>
    <w:pPr>
      <w:bidi/>
      <w:spacing w:line="360" w:lineRule="auto"/>
      <w:ind w:firstLine="883" w:firstLineChars="200"/>
      <w:jc w:val="right"/>
      <w:outlineLvl w:val="9"/>
    </w:pPr>
    <w:rPr>
      <w:rFonts w:hint="default" w:eastAsia="仿宋" w:asciiTheme="minorAscii" w:hAnsiTheme="minorAscii"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11">
    <w:name w:val="标4"/>
    <w:basedOn w:val="1"/>
    <w:next w:val="1"/>
    <w:qFormat/>
    <w:uiPriority w:val="0"/>
    <w:pPr>
      <w:bidi/>
      <w:spacing w:line="360" w:lineRule="auto"/>
      <w:ind w:firstLine="883" w:firstLineChars="200"/>
      <w:jc w:val="left"/>
      <w:outlineLvl w:val="3"/>
    </w:pPr>
    <w:rPr>
      <w:rFonts w:eastAsia="仿宋" w:asciiTheme="minorAscii" w:hAnsiTheme="minorAscii"/>
      <w:b/>
      <w:color w:val="000000" w:themeColor="text1"/>
      <w:sz w:val="28"/>
      <w14:textFill>
        <w14:solidFill>
          <w14:schemeClr w14:val="tx1"/>
        </w14:solidFill>
      </w14:textFill>
    </w:rPr>
  </w:style>
  <w:style w:type="paragraph" w:customStyle="1" w:styleId="12">
    <w:name w:val="小标"/>
    <w:basedOn w:val="1"/>
    <w:qFormat/>
    <w:uiPriority w:val="0"/>
    <w:pPr>
      <w:spacing w:line="360" w:lineRule="auto"/>
      <w:ind w:left="19" w:leftChars="9" w:firstLine="480" w:firstLineChars="200"/>
      <w:jc w:val="left"/>
      <w:outlineLvl w:val="9"/>
    </w:pPr>
    <w:rPr>
      <w:rFonts w:hint="eastAsia" w:ascii="仿宋" w:hAnsi="仿宋" w:eastAsia="仿宋" w:cs="仿宋"/>
      <w:b/>
      <w:bCs/>
      <w:color w:val="000000" w:themeColor="text1"/>
      <w:sz w:val="24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2026-03-11T09:12:00Z</dcterms:created>
  <dc:creator>浙北人力18757273282</dc:creator>
  <cp:lastModifiedBy>浙北人力18757273282</cp:lastModifiedBy>
  <dcterms:modified xsi:type="dcterms:W3CDTF">2026-03-11T09:13:45Z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316A79B893B54BA6820082AA6520B39D_11</vt:lpwstr>
  </property>
</Properties>
</file>