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仿宋" w:hAnsi="仿宋" w:eastAsia="仿宋" w:cs="仿宋"/>
          <w:bCs/>
          <w:sz w:val="30"/>
          <w:szCs w:val="30"/>
          <w:highlight w:val="none"/>
        </w:rPr>
      </w:pPr>
      <w:r>
        <w:rPr>
          <w:rFonts w:hint="eastAsia" w:ascii="仿宋" w:hAnsi="仿宋" w:eastAsia="仿宋" w:cs="仿宋"/>
          <w:bCs/>
          <w:sz w:val="30"/>
          <w:szCs w:val="30"/>
          <w:highlight w:val="none"/>
        </w:rPr>
        <w:t>附件1：</w:t>
      </w:r>
    </w:p>
    <w:p>
      <w:pPr>
        <w:spacing w:line="400" w:lineRule="exact"/>
        <w:jc w:val="left"/>
        <w:rPr>
          <w:rFonts w:hint="eastAsia" w:ascii="仿宋" w:hAnsi="仿宋" w:eastAsia="仿宋" w:cs="仿宋"/>
          <w:bCs/>
          <w:sz w:val="30"/>
          <w:szCs w:val="30"/>
          <w:highlight w:val="none"/>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40"/>
          <w:szCs w:val="40"/>
          <w:highlight w:val="none"/>
        </w:rPr>
      </w:pPr>
      <w:r>
        <w:rPr>
          <w:rStyle w:val="4"/>
          <w:rFonts w:hint="eastAsia" w:ascii="仿宋" w:hAnsi="仿宋" w:eastAsia="仿宋" w:cs="仿宋"/>
          <w:b/>
          <w:bCs/>
          <w:i w:val="0"/>
          <w:iCs w:val="0"/>
          <w:caps w:val="0"/>
          <w:color w:val="auto"/>
          <w:spacing w:val="0"/>
          <w:sz w:val="40"/>
          <w:szCs w:val="40"/>
          <w:highlight w:val="none"/>
          <w:u w:val="none"/>
          <w:shd w:val="clear" w:fill="FFFFFF"/>
        </w:rPr>
        <w:t>浙江浙北人力资源服务有限公司面向社会公开招聘工作人员岗位明细表</w:t>
      </w:r>
    </w:p>
    <w:tbl>
      <w:tblPr>
        <w:tblStyle w:val="2"/>
        <w:tblpPr w:leftFromText="180" w:rightFromText="180" w:vertAnchor="text" w:horzAnchor="page" w:tblpXSpec="center" w:tblpY="497"/>
        <w:tblOverlap w:val="never"/>
        <w:tblW w:w="14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855"/>
        <w:gridCol w:w="1080"/>
        <w:gridCol w:w="1125"/>
        <w:gridCol w:w="2414"/>
        <w:gridCol w:w="2130"/>
        <w:gridCol w:w="2325"/>
        <w:gridCol w:w="3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jc w:val="center"/>
        </w:trPr>
        <w:tc>
          <w:tcPr>
            <w:tcW w:w="138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rPr>
            </w:pPr>
            <w:r>
              <w:rPr>
                <w:rFonts w:hint="eastAsia" w:ascii="宋体" w:hAnsi="宋体" w:eastAsia="宋体" w:cs="宋体"/>
                <w:b/>
                <w:bCs/>
                <w:sz w:val="22"/>
                <w:szCs w:val="24"/>
                <w:highlight w:val="none"/>
              </w:rPr>
              <w:t>招聘岗位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rPr>
            </w:pPr>
            <w:r>
              <w:rPr>
                <w:rFonts w:hint="eastAsia" w:ascii="宋体" w:hAnsi="宋体" w:eastAsia="宋体" w:cs="宋体"/>
                <w:b/>
                <w:bCs/>
                <w:sz w:val="22"/>
                <w:szCs w:val="24"/>
                <w:highlight w:val="none"/>
              </w:rPr>
              <w:t>招聘</w:t>
            </w:r>
          </w:p>
          <w:p>
            <w:pPr>
              <w:spacing w:line="240" w:lineRule="exact"/>
              <w:jc w:val="center"/>
              <w:rPr>
                <w:rFonts w:hint="eastAsia" w:ascii="宋体" w:hAnsi="宋体" w:eastAsia="宋体" w:cs="宋体"/>
                <w:b/>
                <w:bCs/>
                <w:sz w:val="22"/>
                <w:szCs w:val="24"/>
                <w:highlight w:val="none"/>
              </w:rPr>
            </w:pPr>
            <w:r>
              <w:rPr>
                <w:rFonts w:hint="eastAsia" w:ascii="宋体" w:hAnsi="宋体" w:eastAsia="宋体" w:cs="宋体"/>
                <w:b/>
                <w:bCs/>
                <w:sz w:val="22"/>
                <w:szCs w:val="24"/>
                <w:highlight w:val="none"/>
              </w:rPr>
              <w:t>人数</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rPr>
            </w:pPr>
            <w:r>
              <w:rPr>
                <w:rFonts w:hint="eastAsia" w:ascii="宋体" w:hAnsi="宋体" w:eastAsia="宋体" w:cs="宋体"/>
                <w:b/>
                <w:bCs/>
                <w:sz w:val="22"/>
                <w:szCs w:val="24"/>
                <w:highlight w:val="none"/>
              </w:rPr>
              <w:t>户籍</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rPr>
            </w:pPr>
            <w:r>
              <w:rPr>
                <w:rFonts w:hint="eastAsia" w:ascii="宋体" w:hAnsi="宋体" w:eastAsia="宋体" w:cs="宋体"/>
                <w:b/>
                <w:bCs/>
                <w:sz w:val="22"/>
                <w:szCs w:val="24"/>
                <w:highlight w:val="none"/>
              </w:rPr>
              <w:t>性别</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lang w:eastAsia="zh-CN"/>
              </w:rPr>
            </w:pPr>
            <w:r>
              <w:rPr>
                <w:rFonts w:hint="eastAsia" w:ascii="宋体" w:hAnsi="宋体" w:eastAsia="宋体" w:cs="宋体"/>
                <w:b/>
                <w:bCs/>
                <w:sz w:val="22"/>
                <w:szCs w:val="24"/>
                <w:highlight w:val="none"/>
                <w:lang w:eastAsia="zh-CN"/>
              </w:rPr>
              <w:t>年龄</w:t>
            </w:r>
          </w:p>
        </w:tc>
        <w:tc>
          <w:tcPr>
            <w:tcW w:w="21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rPr>
            </w:pPr>
            <w:r>
              <w:rPr>
                <w:rFonts w:hint="eastAsia" w:ascii="宋体" w:hAnsi="宋体" w:eastAsia="宋体" w:cs="宋体"/>
                <w:b/>
                <w:bCs/>
                <w:sz w:val="22"/>
                <w:szCs w:val="24"/>
                <w:highlight w:val="none"/>
              </w:rPr>
              <w:t>学历要求</w:t>
            </w:r>
          </w:p>
        </w:tc>
        <w:tc>
          <w:tcPr>
            <w:tcW w:w="23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lang w:eastAsia="zh-CN"/>
              </w:rPr>
            </w:pPr>
            <w:r>
              <w:rPr>
                <w:rFonts w:hint="eastAsia" w:ascii="宋体" w:hAnsi="宋体" w:eastAsia="宋体" w:cs="宋体"/>
                <w:b/>
                <w:bCs/>
                <w:sz w:val="22"/>
                <w:szCs w:val="24"/>
                <w:highlight w:val="none"/>
              </w:rPr>
              <w:t>专业</w:t>
            </w:r>
            <w:r>
              <w:rPr>
                <w:rFonts w:hint="eastAsia" w:ascii="宋体" w:hAnsi="宋体" w:eastAsia="宋体" w:cs="宋体"/>
                <w:b/>
                <w:bCs/>
                <w:sz w:val="22"/>
                <w:szCs w:val="24"/>
                <w:highlight w:val="none"/>
                <w:lang w:eastAsia="zh-CN"/>
              </w:rPr>
              <w:t>要求</w:t>
            </w:r>
          </w:p>
        </w:tc>
        <w:tc>
          <w:tcPr>
            <w:tcW w:w="3132"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b/>
                <w:bCs/>
                <w:sz w:val="22"/>
                <w:szCs w:val="24"/>
                <w:highlight w:val="none"/>
                <w:lang w:eastAsia="zh-CN"/>
              </w:rPr>
            </w:pPr>
            <w:r>
              <w:rPr>
                <w:rFonts w:hint="eastAsia" w:ascii="宋体" w:hAnsi="宋体" w:eastAsia="宋体" w:cs="宋体"/>
                <w:b/>
                <w:bCs/>
                <w:sz w:val="22"/>
                <w:szCs w:val="24"/>
                <w:highlight w:val="none"/>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jc w:val="center"/>
        </w:trPr>
        <w:tc>
          <w:tcPr>
            <w:tcW w:w="13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sz w:val="22"/>
                <w:szCs w:val="24"/>
                <w:highlight w:val="none"/>
                <w:lang w:val="en-US" w:eastAsia="zh-CN"/>
              </w:rPr>
            </w:pPr>
            <w:r>
              <w:rPr>
                <w:rFonts w:hint="eastAsia" w:ascii="宋体" w:hAnsi="宋体" w:eastAsia="宋体" w:cs="宋体"/>
                <w:color w:val="auto"/>
                <w:sz w:val="22"/>
                <w:szCs w:val="24"/>
                <w:highlight w:val="none"/>
                <w:lang w:val="en-US" w:eastAsia="zh-CN"/>
              </w:rPr>
              <w:t>办公室</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sz w:val="22"/>
                <w:szCs w:val="24"/>
                <w:highlight w:val="none"/>
                <w:lang w:val="en-US" w:eastAsia="zh-CN"/>
              </w:rPr>
            </w:pPr>
            <w:r>
              <w:rPr>
                <w:rFonts w:hint="eastAsia" w:ascii="宋体" w:hAnsi="宋体" w:eastAsia="宋体" w:cs="宋体"/>
                <w:color w:val="auto"/>
                <w:sz w:val="22"/>
                <w:szCs w:val="24"/>
                <w:highlight w:val="none"/>
                <w:lang w:val="en-US" w:eastAsia="zh-CN"/>
              </w:rPr>
              <w:t>工作人员</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宋体" w:hAnsi="宋体" w:eastAsia="宋体" w:cs="宋体"/>
                <w:color w:val="auto"/>
                <w:sz w:val="22"/>
                <w:szCs w:val="24"/>
                <w:highlight w:val="none"/>
                <w:lang w:val="en-US" w:eastAsia="zh-CN"/>
              </w:rPr>
            </w:pPr>
            <w:r>
              <w:rPr>
                <w:rFonts w:hint="eastAsia" w:ascii="宋体" w:hAnsi="宋体" w:eastAsia="宋体" w:cs="宋体"/>
                <w:color w:val="auto"/>
                <w:sz w:val="22"/>
                <w:szCs w:val="24"/>
                <w:highlight w:val="none"/>
                <w:lang w:val="en-US" w:eastAsia="zh-CN"/>
              </w:rPr>
              <w:t>1</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kinsoku/>
              <w:wordWrap/>
              <w:overflowPunct/>
              <w:topLinePunct w:val="0"/>
              <w:autoSpaceDE/>
              <w:autoSpaceDN/>
              <w:bidi w:val="0"/>
              <w:adjustRightInd/>
              <w:snapToGrid/>
              <w:spacing w:line="340" w:lineRule="exact"/>
              <w:jc w:val="center"/>
              <w:textAlignment w:val="auto"/>
              <w:rPr>
                <w:rFonts w:hint="default" w:ascii="宋体" w:hAnsi="宋体" w:eastAsia="宋体" w:cs="宋体"/>
                <w:color w:val="auto"/>
                <w:kern w:val="2"/>
                <w:sz w:val="22"/>
                <w:szCs w:val="24"/>
                <w:highlight w:val="none"/>
                <w:lang w:val="en-US" w:eastAsia="zh-CN" w:bidi="ar-SA"/>
              </w:rPr>
            </w:pPr>
            <w:r>
              <w:rPr>
                <w:rFonts w:hint="eastAsia" w:ascii="宋体" w:hAnsi="宋体" w:eastAsia="宋体" w:cs="宋体"/>
                <w:color w:val="auto"/>
                <w:sz w:val="22"/>
                <w:szCs w:val="24"/>
                <w:highlight w:val="none"/>
                <w:lang w:val="en-US" w:eastAsia="zh-CN"/>
              </w:rPr>
              <w:t>安吉县户籍</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color w:val="auto"/>
                <w:kern w:val="2"/>
                <w:sz w:val="22"/>
                <w:szCs w:val="24"/>
                <w:highlight w:val="none"/>
                <w:lang w:val="en-US" w:eastAsia="zh-CN" w:bidi="ar-SA"/>
              </w:rPr>
            </w:pPr>
            <w:r>
              <w:rPr>
                <w:rFonts w:hint="eastAsia" w:ascii="宋体" w:hAnsi="宋体" w:eastAsia="宋体" w:cs="宋体"/>
                <w:color w:val="auto"/>
                <w:sz w:val="22"/>
                <w:szCs w:val="24"/>
                <w:highlight w:val="none"/>
                <w:lang w:val="en-US" w:eastAsia="zh-CN"/>
              </w:rPr>
              <w:t>不限</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35周岁及以下</w:t>
            </w:r>
          </w:p>
          <w:p>
            <w:pPr>
              <w:spacing w:line="240" w:lineRule="exact"/>
              <w:jc w:val="center"/>
              <w:rPr>
                <w:rFonts w:hint="eastAsia" w:ascii="宋体" w:hAnsi="宋体" w:eastAsia="宋体" w:cs="宋体"/>
                <w:color w:val="auto"/>
                <w:kern w:val="2"/>
                <w:sz w:val="22"/>
                <w:szCs w:val="24"/>
                <w:highlight w:val="none"/>
                <w:lang w:val="en-US" w:eastAsia="zh-CN" w:bidi="ar-SA"/>
              </w:rPr>
            </w:pPr>
            <w:r>
              <w:rPr>
                <w:rFonts w:hint="eastAsia" w:ascii="宋体" w:hAnsi="宋体" w:eastAsia="宋体" w:cs="宋体"/>
                <w:sz w:val="24"/>
                <w:szCs w:val="24"/>
                <w:highlight w:val="none"/>
                <w:lang w:val="en-US" w:eastAsia="zh-CN"/>
              </w:rPr>
              <w:t>（1987年3 月22日之后出生）</w:t>
            </w:r>
          </w:p>
        </w:tc>
        <w:tc>
          <w:tcPr>
            <w:tcW w:w="213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宋体" w:hAnsi="宋体" w:eastAsia="宋体" w:cs="宋体"/>
                <w:color w:val="auto"/>
                <w:kern w:val="2"/>
                <w:sz w:val="22"/>
                <w:szCs w:val="24"/>
                <w:highlight w:val="none"/>
                <w:lang w:val="en-US" w:eastAsia="zh-CN" w:bidi="ar-SA"/>
              </w:rPr>
            </w:pPr>
            <w:r>
              <w:rPr>
                <w:rFonts w:hint="eastAsia" w:ascii="宋体" w:hAnsi="宋体" w:eastAsia="宋体" w:cs="宋体"/>
                <w:color w:val="auto"/>
                <w:sz w:val="22"/>
                <w:szCs w:val="24"/>
                <w:highlight w:val="none"/>
                <w:lang w:val="en-US" w:eastAsia="zh-CN"/>
              </w:rPr>
              <w:t>全日制本科及以上</w:t>
            </w:r>
          </w:p>
        </w:tc>
        <w:tc>
          <w:tcPr>
            <w:tcW w:w="23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000000" w:themeColor="text1"/>
                <w:sz w:val="22"/>
                <w:szCs w:val="24"/>
                <w:highlight w:val="none"/>
                <w:shd w:val="clear"/>
                <w:lang w:val="en-US" w:eastAsia="zh-CN"/>
                <w14:textFill>
                  <w14:solidFill>
                    <w14:schemeClr w14:val="tx1"/>
                  </w14:solidFill>
                </w14:textFill>
              </w:rPr>
            </w:pPr>
            <w:r>
              <w:rPr>
                <w:rFonts w:hint="eastAsia" w:ascii="宋体" w:hAnsi="宋体" w:eastAsia="宋体" w:cs="宋体"/>
                <w:color w:val="000000" w:themeColor="text1"/>
                <w:sz w:val="22"/>
                <w:szCs w:val="24"/>
                <w:highlight w:val="none"/>
                <w:shd w:val="clear"/>
                <w:lang w:val="en-US" w:eastAsia="zh-CN"/>
                <w14:textFill>
                  <w14:solidFill>
                    <w14:schemeClr w14:val="tx1"/>
                  </w14:solidFill>
                </w14:textFill>
              </w:rPr>
              <w:t>会计、会计学、财务管理、审计学</w:t>
            </w:r>
          </w:p>
        </w:tc>
        <w:tc>
          <w:tcPr>
            <w:tcW w:w="31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2"/>
                <w:szCs w:val="24"/>
                <w:highlight w:val="none"/>
                <w:lang w:val="en-US" w:eastAsia="zh-CN"/>
              </w:rPr>
            </w:pPr>
            <w:r>
              <w:rPr>
                <w:rFonts w:hint="eastAsia" w:ascii="宋体" w:hAnsi="宋体" w:eastAsia="宋体" w:cs="宋体"/>
                <w:color w:val="auto"/>
                <w:sz w:val="22"/>
                <w:szCs w:val="24"/>
                <w:highlight w:val="none"/>
                <w:lang w:val="en-US" w:eastAsia="zh-CN"/>
              </w:rPr>
              <w:t>具有初级会计及以上证书</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both"/>
        <w:rPr>
          <w:rFonts w:hint="eastAsia" w:ascii="微软雅黑" w:hAnsi="微软雅黑" w:eastAsia="微软雅黑" w:cs="微软雅黑"/>
          <w:i w:val="0"/>
          <w:iCs w:val="0"/>
          <w:caps w:val="0"/>
          <w:color w:val="333333"/>
          <w:spacing w:val="0"/>
          <w:kern w:val="0"/>
          <w:sz w:val="21"/>
          <w:szCs w:val="21"/>
          <w:highlight w:val="none"/>
          <w:u w:val="none"/>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both"/>
        <w:rPr>
          <w:rFonts w:hint="eastAsia" w:ascii="微软雅黑" w:hAnsi="微软雅黑" w:eastAsia="微软雅黑" w:cs="微软雅黑"/>
          <w:i w:val="0"/>
          <w:iCs w:val="0"/>
          <w:caps w:val="0"/>
          <w:color w:val="333333"/>
          <w:spacing w:val="0"/>
          <w:kern w:val="0"/>
          <w:sz w:val="21"/>
          <w:szCs w:val="21"/>
          <w:highlight w:val="none"/>
          <w:u w:val="none"/>
          <w:shd w:val="clear" w:fill="FFFFFF"/>
          <w:lang w:val="en-US" w:eastAsia="zh-CN" w:bidi="ar"/>
        </w:rPr>
        <w:sectPr>
          <w:pgSz w:w="16838" w:h="11906" w:orient="landscape"/>
          <w:pgMar w:top="1800" w:right="1440" w:bottom="1800" w:left="1440" w:header="851" w:footer="992" w:gutter="0"/>
          <w:cols w:space="425" w:num="1"/>
          <w:docGrid w:type="lines" w:linePitch="312" w:charSpace="0"/>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YjI2NWQ1ZmNjNjBlNWJhZjYyY2Q0MmQwNzEzMzEifQ=="/>
  </w:docVars>
  <w:rsids>
    <w:rsidRoot w:val="1FBE0377"/>
    <w:rsid w:val="01610122"/>
    <w:rsid w:val="1FBE0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126</Words>
  <Characters>131</Characters>
  <Lines>0</Lines>
  <Paragraphs>0</Paragraphs>
  <TotalTime>0</TotalTime>
  <ScaleCrop>false</ScaleCrop>
  <LinksUpToDate>false</LinksUpToDate>
  <CharactersWithSpaces>132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2023-03-22T07:35:00Z</dcterms:created>
  <dc:creator></dc:creator>
  <cp:lastModifiedBy></cp:lastModifiedBy>
  <dcterms:modified xsi:type="dcterms:W3CDTF">2023-03-22T07:36:04Z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B89D77D29FBF406D85CC1FB3A12E68B2</vt:lpwstr>
  </property>
</Properties>
</file>